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第一届“教师文学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艺术</w:t>
      </w:r>
      <w:r>
        <w:rPr>
          <w:rFonts w:hint="eastAsia" w:ascii="黑体" w:hAnsi="黑体" w:eastAsia="黑体" w:cs="黑体"/>
          <w:sz w:val="36"/>
          <w:szCs w:val="36"/>
        </w:rPr>
        <w:t>奖”参评作品申报表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</w:p>
    <w:tbl>
      <w:tblPr>
        <w:tblStyle w:val="5"/>
        <w:tblW w:w="10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424"/>
        <w:gridCol w:w="1211"/>
        <w:gridCol w:w="1329"/>
        <w:gridCol w:w="1249"/>
        <w:gridCol w:w="1494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笔 名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别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免冠二寸相片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 族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文化程度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3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何级作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协会员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sz w:val="24"/>
                <w:szCs w:val="24"/>
              </w:rPr>
            </w:pPr>
          </w:p>
        </w:tc>
        <w:tc>
          <w:tcPr>
            <w:tcW w:w="2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  <w:tc>
          <w:tcPr>
            <w:tcW w:w="3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 称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3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 编</w:t>
            </w:r>
          </w:p>
        </w:tc>
        <w:tc>
          <w:tcPr>
            <w:tcW w:w="3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手机号码</w:t>
            </w:r>
          </w:p>
        </w:tc>
        <w:tc>
          <w:tcPr>
            <w:tcW w:w="3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 箱</w:t>
            </w:r>
          </w:p>
        </w:tc>
        <w:tc>
          <w:tcPr>
            <w:tcW w:w="3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作品名称</w:t>
            </w:r>
          </w:p>
        </w:tc>
        <w:tc>
          <w:tcPr>
            <w:tcW w:w="3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申报门类</w:t>
            </w:r>
          </w:p>
        </w:tc>
        <w:tc>
          <w:tcPr>
            <w:tcW w:w="3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小说</w:t>
            </w:r>
            <w:r>
              <w:rPr>
                <w:rFonts w:hint="eastAsia" w:ascii="等线" w:hAnsi="等线" w:cs="宋体"/>
                <w:sz w:val="24"/>
                <w:szCs w:val="24"/>
              </w:rPr>
              <w:t>⁄散文</w:t>
            </w:r>
            <w:r>
              <w:rPr>
                <w:rFonts w:hint="eastAsia" w:ascii="等线" w:hAnsi="等线" w:eastAsia="等线" w:cs="宋体"/>
                <w:sz w:val="24"/>
                <w:szCs w:val="24"/>
              </w:rPr>
              <w:t>⁄诗歌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发表</w:t>
            </w:r>
            <w:r>
              <w:rPr>
                <w:rFonts w:hint="eastAsia" w:ascii="等线" w:hAnsi="等线" w:cs="宋体"/>
                <w:sz w:val="24"/>
                <w:szCs w:val="24"/>
              </w:rPr>
              <w:t>⁄</w:t>
            </w:r>
            <w:r>
              <w:rPr>
                <w:rFonts w:hint="eastAsia" w:ascii="宋体" w:hAnsi="宋体" w:cs="宋体"/>
                <w:sz w:val="24"/>
                <w:szCs w:val="24"/>
              </w:rPr>
              <w:t>出版时间、媒体</w:t>
            </w:r>
          </w:p>
        </w:tc>
        <w:tc>
          <w:tcPr>
            <w:tcW w:w="39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版面字数</w:t>
            </w:r>
          </w:p>
        </w:tc>
        <w:tc>
          <w:tcPr>
            <w:tcW w:w="3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说明</w:t>
            </w:r>
          </w:p>
        </w:tc>
        <w:tc>
          <w:tcPr>
            <w:tcW w:w="3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1、是在职教师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2、发表作品时是在职教师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1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before="156" w:beforeLines="50" w:line="640" w:lineRule="exact"/>
              <w:ind w:right="113" w:firstLine="1680" w:firstLineChars="7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个人创作简历</w:t>
            </w:r>
          </w:p>
          <w:p>
            <w:pPr>
              <w:spacing w:line="640" w:lineRule="exact"/>
              <w:ind w:right="113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left="113" w:right="113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3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before="156" w:beforeLines="50" w:line="640" w:lineRule="exact"/>
              <w:ind w:left="113" w:right="113" w:firstLine="3840" w:firstLineChars="16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作品简介</w:t>
            </w:r>
          </w:p>
          <w:p>
            <w:pPr>
              <w:spacing w:before="156" w:beforeLines="50" w:line="640" w:lineRule="exact"/>
              <w:ind w:left="113" w:right="113"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before="156" w:beforeLines="50" w:line="640" w:lineRule="exact"/>
              <w:ind w:left="113" w:right="113"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9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before="156" w:beforeLines="50" w:line="640" w:lineRule="exact"/>
              <w:ind w:right="113" w:firstLine="1440" w:firstLineChars="6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自荐理由</w:t>
            </w:r>
          </w:p>
          <w:p>
            <w:pPr>
              <w:spacing w:before="156" w:beforeLines="50" w:line="640" w:lineRule="exact"/>
              <w:ind w:left="113" w:right="113"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640" w:lineRule="exact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0" w:hRule="atLeast"/>
          <w:jc w:val="center"/>
        </w:trPr>
        <w:tc>
          <w:tcPr>
            <w:tcW w:w="10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承诺书</w:t>
            </w:r>
          </w:p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本人承诺：申报作品根据评选要求提交的所有申报材料均真实有效，如提供虚假、失实的申报材料，本人愿就此承担相应责任。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承诺人（手写签字）： 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202</w:t>
            </w: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5" w:hRule="atLeast"/>
          <w:jc w:val="center"/>
        </w:trPr>
        <w:tc>
          <w:tcPr>
            <w:tcW w:w="10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评选组委会意见： 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before="156" w:beforeLines="5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宋体" w:hAnsi="宋体" w:cs="宋体"/>
                <w:sz w:val="24"/>
                <w:szCs w:val="24"/>
              </w:rPr>
              <w:t>2024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</w:tc>
      </w:tr>
    </w:tbl>
    <w:p>
      <w:pPr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注：此附件电子版及P</w:t>
      </w:r>
      <w:r>
        <w:rPr>
          <w:rFonts w:ascii="宋体" w:hAnsi="宋体" w:cs="宋体"/>
          <w:sz w:val="24"/>
          <w:szCs w:val="24"/>
        </w:rPr>
        <w:t>DF</w:t>
      </w:r>
      <w:r>
        <w:rPr>
          <w:rFonts w:hint="eastAsia" w:ascii="宋体" w:hAnsi="宋体" w:cs="宋体"/>
          <w:sz w:val="24"/>
          <w:szCs w:val="24"/>
        </w:rPr>
        <w:t>同时上传至评奖组委会指定邮箱。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hYjM1Y2IxZThkZDgzM2E1Y2NmODAzZjliMmI5OWYifQ=="/>
  </w:docVars>
  <w:rsids>
    <w:rsidRoot w:val="00000000"/>
    <w:rsid w:val="5BF02C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99"/>
    <w:rPr>
      <w:color w:val="0563C1"/>
      <w:u w:val="single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  <w:style w:type="character" w:customStyle="1" w:styleId="11">
    <w:name w:val="Unresolved Mention"/>
    <w:basedOn w:val="6"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1848</Words>
  <Characters>1955</Characters>
  <Paragraphs>127</Paragraphs>
  <TotalTime>46</TotalTime>
  <ScaleCrop>false</ScaleCrop>
  <LinksUpToDate>false</LinksUpToDate>
  <CharactersWithSpaces>2207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2023-12-22T01:24:00Z</dcterms:created>
  <dc:creator>志军 吕</dc:creator>
  <cp:lastModifiedBy>小辣椒</cp:lastModifiedBy>
  <dcterms:modified xsi:type="dcterms:W3CDTF">2024-01-02T01:32:32Z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6CB85DE8C6464D7395BEBBC2B5C82893_13</vt:lpwstr>
  </property>
  <property fmtid="{D5CDD505-2E9C-101B-9397-08002B2CF9AE}" pid="3" name="KSOProductBuildVer">
    <vt:lpwstr>2052-12.1.0.15990</vt:lpwstr>
  </property>
</Properties>
</file>